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B877" w14:textId="34703873" w:rsidR="00381D3C" w:rsidRDefault="00381D3C" w:rsidP="00B9301F">
      <w:pPr>
        <w:spacing w:after="0"/>
        <w:rPr>
          <w:b/>
          <w:bCs/>
        </w:rPr>
      </w:pPr>
      <w:r w:rsidRPr="00C32F37">
        <w:rPr>
          <w:b/>
          <w:bCs/>
        </w:rPr>
        <w:t xml:space="preserve">CTSA POD Call </w:t>
      </w:r>
      <w:r w:rsidR="00287B47">
        <w:rPr>
          <w:b/>
          <w:bCs/>
        </w:rPr>
        <w:t>January 6</w:t>
      </w:r>
      <w:r w:rsidR="002E18FF" w:rsidRPr="00C32F37">
        <w:rPr>
          <w:b/>
          <w:bCs/>
        </w:rPr>
        <w:t xml:space="preserve">, </w:t>
      </w:r>
      <w:proofErr w:type="gramStart"/>
      <w:r w:rsidR="002E18FF" w:rsidRPr="00C32F37">
        <w:rPr>
          <w:b/>
          <w:bCs/>
        </w:rPr>
        <w:t>202</w:t>
      </w:r>
      <w:r w:rsidR="00287B47">
        <w:rPr>
          <w:b/>
          <w:bCs/>
        </w:rPr>
        <w:t>6</w:t>
      </w:r>
      <w:proofErr w:type="gramEnd"/>
      <w:r w:rsidR="00D367AC" w:rsidRPr="00C32F37">
        <w:rPr>
          <w:b/>
          <w:bCs/>
        </w:rPr>
        <w:t xml:space="preserve"> | </w:t>
      </w:r>
      <w:r w:rsidRPr="00C32F37">
        <w:rPr>
          <w:b/>
          <w:bCs/>
        </w:rPr>
        <w:t>12:00 PST</w:t>
      </w:r>
    </w:p>
    <w:p w14:paraId="2AF7A481" w14:textId="77777777" w:rsidR="00B9301F" w:rsidRPr="00C32F37" w:rsidRDefault="00B9301F" w:rsidP="00B9301F">
      <w:pPr>
        <w:spacing w:after="0"/>
        <w:rPr>
          <w:b/>
          <w:bCs/>
        </w:rPr>
      </w:pPr>
    </w:p>
    <w:p w14:paraId="1C0E0593" w14:textId="77777777" w:rsidR="00D367AC" w:rsidRPr="00D367AC" w:rsidRDefault="00D367AC" w:rsidP="00B9301F">
      <w:pPr>
        <w:spacing w:after="0"/>
      </w:pPr>
      <w:r w:rsidRPr="00D367AC">
        <w:rPr>
          <w:b/>
          <w:bCs/>
          <w:u w:val="single"/>
        </w:rPr>
        <w:t>Attendees</w:t>
      </w:r>
      <w:r w:rsidRPr="00D367AC">
        <w:rPr>
          <w:b/>
          <w:bCs/>
        </w:rPr>
        <w:t>:</w:t>
      </w:r>
    </w:p>
    <w:p w14:paraId="3BF55312" w14:textId="3D8545B6" w:rsidR="00D367AC" w:rsidRPr="00000E0C" w:rsidRDefault="00D367AC" w:rsidP="00B9301F">
      <w:pPr>
        <w:spacing w:after="0"/>
        <w:rPr>
          <w:lang w:val="es-ES"/>
        </w:rPr>
      </w:pPr>
      <w:r w:rsidRPr="00000E0C">
        <w:rPr>
          <w:lang w:val="es-ES"/>
        </w:rPr>
        <w:t>Dan Cooper</w:t>
      </w:r>
      <w:r w:rsidR="00ED5378" w:rsidRPr="00000E0C">
        <w:rPr>
          <w:lang w:val="es-ES"/>
        </w:rPr>
        <w:t>,</w:t>
      </w:r>
      <w:r w:rsidRPr="00000E0C">
        <w:rPr>
          <w:lang w:val="es-ES"/>
        </w:rPr>
        <w:t xml:space="preserve"> </w:t>
      </w:r>
      <w:r w:rsidR="00E66561" w:rsidRPr="00000E0C">
        <w:rPr>
          <w:lang w:val="es-ES"/>
        </w:rPr>
        <w:t>UC Irvine</w:t>
      </w:r>
    </w:p>
    <w:p w14:paraId="7D9F4C3C" w14:textId="4A224335" w:rsidR="00E634A1" w:rsidRPr="00000E0C" w:rsidRDefault="00E634A1" w:rsidP="00B9301F">
      <w:pPr>
        <w:spacing w:after="0"/>
      </w:pPr>
      <w:r w:rsidRPr="00000E0C">
        <w:t>Eric Vilain, UC Irvine</w:t>
      </w:r>
    </w:p>
    <w:p w14:paraId="45DF31B4" w14:textId="06E4C993" w:rsidR="00E66561" w:rsidRPr="00000E0C" w:rsidRDefault="00DA7689" w:rsidP="00B9301F">
      <w:pPr>
        <w:spacing w:after="0"/>
      </w:pPr>
      <w:r w:rsidRPr="00000E0C">
        <w:t>Andria Meyer</w:t>
      </w:r>
      <w:r w:rsidR="00ED5378" w:rsidRPr="00000E0C">
        <w:t>,</w:t>
      </w:r>
      <w:r w:rsidR="00E66561" w:rsidRPr="00000E0C">
        <w:t xml:space="preserve"> UC Irvine</w:t>
      </w:r>
    </w:p>
    <w:p w14:paraId="151B810E" w14:textId="3A450CDE" w:rsidR="00E66561" w:rsidRPr="00000E0C" w:rsidRDefault="00E66561" w:rsidP="00B9301F">
      <w:pPr>
        <w:spacing w:after="0"/>
      </w:pPr>
      <w:r w:rsidRPr="00000E0C">
        <w:t>Nancy Pandhi</w:t>
      </w:r>
      <w:r w:rsidR="00ED5378" w:rsidRPr="00000E0C">
        <w:t>,</w:t>
      </w:r>
      <w:r w:rsidRPr="00000E0C">
        <w:t xml:space="preserve"> </w:t>
      </w:r>
      <w:r w:rsidR="00ED5378" w:rsidRPr="00000E0C">
        <w:t>University of New Mexico</w:t>
      </w:r>
    </w:p>
    <w:p w14:paraId="3E3EE08C" w14:textId="77777777" w:rsidR="00B866FF" w:rsidRPr="00000E0C" w:rsidRDefault="00B866FF" w:rsidP="00B9301F">
      <w:pPr>
        <w:spacing w:after="0"/>
      </w:pPr>
      <w:r w:rsidRPr="00000E0C">
        <w:t>Ashley Kapron, University of Utah</w:t>
      </w:r>
    </w:p>
    <w:p w14:paraId="19140358" w14:textId="17757498" w:rsidR="00E66561" w:rsidRPr="00000E0C" w:rsidRDefault="00E66561" w:rsidP="00B9301F">
      <w:pPr>
        <w:spacing w:after="0"/>
      </w:pPr>
      <w:r w:rsidRPr="00000E0C">
        <w:t>Tong Sun</w:t>
      </w:r>
      <w:r w:rsidR="00ED5378" w:rsidRPr="00000E0C">
        <w:t>,</w:t>
      </w:r>
      <w:r w:rsidRPr="00000E0C">
        <w:t xml:space="preserve"> </w:t>
      </w:r>
      <w:r w:rsidR="00ED5378" w:rsidRPr="00000E0C">
        <w:t>University of Washington</w:t>
      </w:r>
    </w:p>
    <w:p w14:paraId="0D7BA9F4" w14:textId="6B6DD6BA" w:rsidR="00944654" w:rsidRPr="00000E0C" w:rsidRDefault="00944654" w:rsidP="00B9301F">
      <w:pPr>
        <w:spacing w:after="0"/>
      </w:pPr>
      <w:r w:rsidRPr="00000E0C">
        <w:t>Molly Belinski</w:t>
      </w:r>
      <w:r w:rsidR="00F2740A" w:rsidRPr="00000E0C">
        <w:t xml:space="preserve">, UC San </w:t>
      </w:r>
      <w:r w:rsidR="00815B2A" w:rsidRPr="00000E0C">
        <w:t>F</w:t>
      </w:r>
      <w:r w:rsidR="00F2740A" w:rsidRPr="00000E0C">
        <w:t>rancisco</w:t>
      </w:r>
    </w:p>
    <w:p w14:paraId="43F330B7" w14:textId="56459779" w:rsidR="005D66F4" w:rsidRPr="00000E0C" w:rsidRDefault="005D66F4" w:rsidP="00B9301F">
      <w:pPr>
        <w:spacing w:after="0"/>
      </w:pPr>
      <w:r w:rsidRPr="00000E0C">
        <w:t>Rachel Hess</w:t>
      </w:r>
      <w:r w:rsidR="004F74EE" w:rsidRPr="00000E0C">
        <w:t>, University of Utah</w:t>
      </w:r>
    </w:p>
    <w:p w14:paraId="02152531" w14:textId="1626CA4C" w:rsidR="00802D82" w:rsidRPr="00000E0C" w:rsidRDefault="00802D82" w:rsidP="00B9301F">
      <w:pPr>
        <w:spacing w:after="0"/>
      </w:pPr>
      <w:r w:rsidRPr="00000E0C">
        <w:t>Ron Sokol, University of Colorado</w:t>
      </w:r>
    </w:p>
    <w:p w14:paraId="468BA0E5" w14:textId="32E0E867" w:rsidR="00802D82" w:rsidRPr="00000E0C" w:rsidRDefault="00802D82" w:rsidP="00B9301F">
      <w:pPr>
        <w:spacing w:after="0"/>
      </w:pPr>
      <w:r w:rsidRPr="00000E0C">
        <w:t xml:space="preserve">Tim Lockie, </w:t>
      </w:r>
      <w:r w:rsidR="008A2CB5" w:rsidRPr="00000E0C">
        <w:t>University of Colorado</w:t>
      </w:r>
    </w:p>
    <w:p w14:paraId="48688371" w14:textId="3FC4924F" w:rsidR="00A672BE" w:rsidRPr="00000E0C" w:rsidRDefault="00A672BE" w:rsidP="00B9301F">
      <w:pPr>
        <w:spacing w:after="0"/>
      </w:pPr>
      <w:r w:rsidRPr="00000E0C">
        <w:t xml:space="preserve">Vanessa Jacoby, </w:t>
      </w:r>
      <w:r w:rsidR="00E42878" w:rsidRPr="00000E0C">
        <w:t>U</w:t>
      </w:r>
      <w:r w:rsidR="003B6269" w:rsidRPr="00000E0C">
        <w:t>C San Francisco</w:t>
      </w:r>
    </w:p>
    <w:p w14:paraId="3A82619C" w14:textId="6D9B37EC" w:rsidR="001679C1" w:rsidRPr="00000E0C" w:rsidRDefault="001679C1" w:rsidP="00B9301F">
      <w:pPr>
        <w:spacing w:after="0"/>
      </w:pPr>
      <w:r w:rsidRPr="00000E0C">
        <w:t xml:space="preserve">Janine Higgins, </w:t>
      </w:r>
      <w:r w:rsidR="00A05DF0" w:rsidRPr="00000E0C">
        <w:t>University of Colorado</w:t>
      </w:r>
    </w:p>
    <w:p w14:paraId="0B25B17F" w14:textId="1699DE83" w:rsidR="00E87C7D" w:rsidRPr="00000E0C" w:rsidRDefault="00E87C7D" w:rsidP="00B9301F">
      <w:pPr>
        <w:spacing w:after="0"/>
      </w:pPr>
      <w:r w:rsidRPr="00000E0C">
        <w:t>Jenny Majersik, University of Utah</w:t>
      </w:r>
    </w:p>
    <w:p w14:paraId="0E0DEFE8" w14:textId="44432A21" w:rsidR="00D109B9" w:rsidRPr="00E14319" w:rsidRDefault="00D109B9" w:rsidP="00B9301F">
      <w:pPr>
        <w:spacing w:after="0"/>
      </w:pPr>
      <w:r w:rsidRPr="00000E0C">
        <w:t>John Amory</w:t>
      </w:r>
      <w:r w:rsidR="00B97AFE" w:rsidRPr="00000E0C">
        <w:t>, University of Washington</w:t>
      </w:r>
    </w:p>
    <w:p w14:paraId="141E2E77" w14:textId="77777777" w:rsidR="00B624E2" w:rsidRPr="00E14319" w:rsidRDefault="00B624E2" w:rsidP="00B9301F">
      <w:pPr>
        <w:spacing w:after="0"/>
      </w:pPr>
    </w:p>
    <w:p w14:paraId="5065D15F" w14:textId="3551B4EC" w:rsidR="00FF1DB7" w:rsidRPr="00C32F37" w:rsidRDefault="002E18FF" w:rsidP="00B9301F">
      <w:pPr>
        <w:spacing w:after="0"/>
        <w:rPr>
          <w:b/>
          <w:bCs/>
        </w:rPr>
      </w:pPr>
      <w:r w:rsidRPr="00C32F37">
        <w:rPr>
          <w:b/>
          <w:bCs/>
          <w:u w:val="single"/>
        </w:rPr>
        <w:t>Agenda</w:t>
      </w:r>
      <w:r w:rsidR="001611DF" w:rsidRPr="00C32F37">
        <w:rPr>
          <w:b/>
          <w:bCs/>
          <w:u w:val="single"/>
        </w:rPr>
        <w:t xml:space="preserve"> and Minutes</w:t>
      </w:r>
      <w:r w:rsidRPr="00C32F37">
        <w:rPr>
          <w:b/>
          <w:bCs/>
        </w:rPr>
        <w:t>:</w:t>
      </w:r>
    </w:p>
    <w:p w14:paraId="104574AA" w14:textId="77777777" w:rsidR="00F92375" w:rsidRPr="008217BA" w:rsidRDefault="00F92375" w:rsidP="00F92375">
      <w:pPr>
        <w:spacing w:after="0"/>
      </w:pPr>
    </w:p>
    <w:p w14:paraId="3E5C7012" w14:textId="77777777" w:rsidR="00761F65" w:rsidRDefault="00761F65" w:rsidP="00761F65">
      <w:pPr>
        <w:pStyle w:val="ListParagraph"/>
      </w:pPr>
      <w:r w:rsidRPr="00761F65">
        <w:t>POD AGENDA</w:t>
      </w:r>
    </w:p>
    <w:p w14:paraId="3A664333" w14:textId="77777777" w:rsidR="003A1F3B" w:rsidRPr="003A1F3B" w:rsidRDefault="003A1F3B" w:rsidP="003A1F3B">
      <w:pPr>
        <w:pStyle w:val="ListParagraph"/>
      </w:pPr>
      <w:r w:rsidRPr="003A1F3B">
        <w:t xml:space="preserve">1- Removal of requirement </w:t>
      </w:r>
      <w:proofErr w:type="gramStart"/>
      <w:r w:rsidRPr="003A1F3B">
        <w:t>of preapproval for</w:t>
      </w:r>
      <w:proofErr w:type="gramEnd"/>
      <w:r w:rsidRPr="003A1F3B">
        <w:t xml:space="preserve"> grants application with a budget over $500k. What does this really mean? (Link is right below)</w:t>
      </w:r>
    </w:p>
    <w:p w14:paraId="002CBEF8" w14:textId="77777777" w:rsidR="003A1F3B" w:rsidRDefault="003A1F3B" w:rsidP="003A1F3B">
      <w:pPr>
        <w:pStyle w:val="ListParagraph"/>
      </w:pPr>
      <w:r w:rsidRPr="003A1F3B">
        <w:t>- </w:t>
      </w:r>
      <w:hyperlink r:id="rId5" w:tgtFrame="_blank" w:tooltip="https://grants.nih.gov/grants/guide/notice-files/NOT-OD-26-019.html" w:history="1">
        <w:r w:rsidRPr="003A1F3B">
          <w:rPr>
            <w:rStyle w:val="Hyperlink"/>
          </w:rPr>
          <w:t>https://grants.nih.gov/grants/guide/notice-files/NOT-OD-26-019.html</w:t>
        </w:r>
      </w:hyperlink>
    </w:p>
    <w:p w14:paraId="7EB738D3" w14:textId="77777777" w:rsidR="002A47EF" w:rsidRDefault="002A47EF" w:rsidP="003A1F3B">
      <w:pPr>
        <w:pStyle w:val="ListParagraph"/>
      </w:pPr>
    </w:p>
    <w:p w14:paraId="0CD8E126" w14:textId="54B5A50F" w:rsidR="00FB1D1A" w:rsidRDefault="00C73209" w:rsidP="003A1F3B">
      <w:pPr>
        <w:pStyle w:val="ListParagraph"/>
      </w:pPr>
      <w:r>
        <w:t>Signal</w:t>
      </w:r>
      <w:r w:rsidR="00925BCD">
        <w:t>s</w:t>
      </w:r>
      <w:r>
        <w:t xml:space="preserve"> willingness</w:t>
      </w:r>
      <w:r w:rsidR="004648F3">
        <w:t xml:space="preserve"> to increase budgets in a straight</w:t>
      </w:r>
      <w:r w:rsidR="00FB1D1A">
        <w:t>-</w:t>
      </w:r>
      <w:r w:rsidR="004648F3">
        <w:t>forward manner</w:t>
      </w:r>
      <w:r w:rsidR="00AF2C07">
        <w:t xml:space="preserve"> that acknowledges the true cost of doing research</w:t>
      </w:r>
      <w:r w:rsidR="00985A73">
        <w:t xml:space="preserve"> considering inflation.</w:t>
      </w:r>
    </w:p>
    <w:p w14:paraId="22665430" w14:textId="7CBBDF0C" w:rsidR="002A47EF" w:rsidRPr="003A1F3B" w:rsidRDefault="00FB1D1A" w:rsidP="003A1F3B">
      <w:pPr>
        <w:pStyle w:val="ListParagraph"/>
      </w:pPr>
      <w:r>
        <w:t xml:space="preserve">500K is insufficient in many cases. </w:t>
      </w:r>
      <w:r w:rsidR="004A06E2">
        <w:t>The prior approval process</w:t>
      </w:r>
      <w:r w:rsidR="00D109B9">
        <w:t xml:space="preserve"> was </w:t>
      </w:r>
      <w:proofErr w:type="gramStart"/>
      <w:r w:rsidR="00D109B9">
        <w:t>onerous</w:t>
      </w:r>
      <w:proofErr w:type="gramEnd"/>
      <w:r w:rsidR="00B2631A">
        <w:t xml:space="preserve"> </w:t>
      </w:r>
      <w:r w:rsidR="00925BCD">
        <w:t>so</w:t>
      </w:r>
      <w:r w:rsidR="00B2631A">
        <w:t xml:space="preserve"> this is viewed as very positive as this process delayed</w:t>
      </w:r>
      <w:r w:rsidR="00925BCD">
        <w:t xml:space="preserve"> grants by about a year.</w:t>
      </w:r>
      <w:r w:rsidR="007D4D20">
        <w:t xml:space="preserve"> </w:t>
      </w:r>
      <w:r w:rsidR="007D4D20">
        <w:t>Concern is this could reduce the number of projects funded.</w:t>
      </w:r>
      <w:r w:rsidR="00430C41">
        <w:t xml:space="preserve"> Talking to P</w:t>
      </w:r>
      <w:r w:rsidR="00394A4B">
        <w:t>rogram Officer before submission is common and recommended.</w:t>
      </w:r>
    </w:p>
    <w:p w14:paraId="4FA6CF7D" w14:textId="77777777" w:rsidR="003A1F3B" w:rsidRPr="003A1F3B" w:rsidRDefault="003A1F3B" w:rsidP="003A1F3B">
      <w:pPr>
        <w:pStyle w:val="ListParagraph"/>
      </w:pPr>
    </w:p>
    <w:p w14:paraId="4D72CC5F" w14:textId="77777777" w:rsidR="003A1F3B" w:rsidRDefault="003A1F3B" w:rsidP="003A1F3B">
      <w:pPr>
        <w:pStyle w:val="ListParagraph"/>
      </w:pPr>
      <w:r w:rsidRPr="003A1F3B">
        <w:t>2- Zero embargo policy: experiences from the Hubs. Funding resources to be compliant?</w:t>
      </w:r>
    </w:p>
    <w:p w14:paraId="14755891" w14:textId="0B90B1C0" w:rsidR="008470B4" w:rsidRDefault="00463178" w:rsidP="003A1F3B">
      <w:pPr>
        <w:pStyle w:val="ListParagraph"/>
      </w:pPr>
      <w:r>
        <w:t>Discussion about how each hub may handle this compliance requirement</w:t>
      </w:r>
      <w:r w:rsidR="00031C47">
        <w:t xml:space="preserve"> and resources from institutions to support costs. Some publications </w:t>
      </w:r>
      <w:r w:rsidR="001379BF">
        <w:t xml:space="preserve">do not have a </w:t>
      </w:r>
      <w:proofErr w:type="gramStart"/>
      <w:r w:rsidR="001379BF">
        <w:t>zero embargo</w:t>
      </w:r>
      <w:proofErr w:type="gramEnd"/>
      <w:r w:rsidR="001379BF">
        <w:t xml:space="preserve"> polic</w:t>
      </w:r>
      <w:r w:rsidR="00E05A62">
        <w:t>y</w:t>
      </w:r>
      <w:r w:rsidR="001379BF">
        <w:t xml:space="preserve"> and require a large fee.  </w:t>
      </w:r>
      <w:r w:rsidR="00E05A62">
        <w:t>CTSAs are approached often to help support publication costs</w:t>
      </w:r>
      <w:r w:rsidR="00C72DB0">
        <w:t xml:space="preserve"> and concern this will only increase.</w:t>
      </w:r>
    </w:p>
    <w:p w14:paraId="0BFCCA86" w14:textId="326A3C3E" w:rsidR="004D5F6E" w:rsidRDefault="0082527C" w:rsidP="003A1F3B">
      <w:pPr>
        <w:pStyle w:val="ListParagraph"/>
      </w:pPr>
      <w:r>
        <w:lastRenderedPageBreak/>
        <w:t xml:space="preserve">Direct submission to </w:t>
      </w:r>
      <w:r w:rsidR="00045845">
        <w:t>NIH through NIHMS</w:t>
      </w:r>
      <w:r w:rsidR="00583A35">
        <w:t xml:space="preserve"> in a PDF</w:t>
      </w:r>
      <w:r w:rsidR="00362489">
        <w:t xml:space="preserve"> is</w:t>
      </w:r>
      <w:r w:rsidR="00583A35">
        <w:t xml:space="preserve"> a solution but will require</w:t>
      </w:r>
      <w:r w:rsidR="00F128DE">
        <w:t xml:space="preserve"> education across the institution on process</w:t>
      </w:r>
      <w:r w:rsidR="002E0A90">
        <w:t xml:space="preserve"> for sub</w:t>
      </w:r>
      <w:r w:rsidR="00CD0B6E">
        <w:t>m</w:t>
      </w:r>
      <w:r w:rsidR="002E0A90">
        <w:t>ission</w:t>
      </w:r>
      <w:r w:rsidR="00F50342">
        <w:t>.</w:t>
      </w:r>
    </w:p>
    <w:p w14:paraId="2D6CFF35" w14:textId="5452BCF9" w:rsidR="00441F96" w:rsidRDefault="00441F96" w:rsidP="003A1F3B">
      <w:pPr>
        <w:pStyle w:val="ListParagraph"/>
      </w:pPr>
      <w:r w:rsidRPr="00441F96">
        <w:t>UCs</w:t>
      </w:r>
      <w:r>
        <w:t xml:space="preserve"> </w:t>
      </w:r>
      <w:r w:rsidRPr="00441F96">
        <w:t xml:space="preserve">can put the manuscript in </w:t>
      </w:r>
      <w:proofErr w:type="spellStart"/>
      <w:r w:rsidRPr="00441F96">
        <w:t>eScholarship</w:t>
      </w:r>
      <w:proofErr w:type="spellEnd"/>
      <w:r w:rsidRPr="00441F96">
        <w:t xml:space="preserve"> for free open access and does not violate publishing agreements</w:t>
      </w:r>
      <w:r>
        <w:t>.</w:t>
      </w:r>
      <w:r w:rsidRPr="00441F96">
        <w:t> </w:t>
      </w:r>
    </w:p>
    <w:p w14:paraId="631BC6FD" w14:textId="7E851084" w:rsidR="00CD0B6E" w:rsidRDefault="00CD0B6E" w:rsidP="003A1F3B">
      <w:pPr>
        <w:pStyle w:val="ListParagraph"/>
      </w:pPr>
      <w:r w:rsidRPr="00CD0B6E">
        <w:t> </w:t>
      </w:r>
      <w:r>
        <w:rPr>
          <w:rFonts w:ascii="Segoe UI" w:hAnsi="Segoe UI" w:cs="Segoe UI"/>
        </w:rPr>
        <w:t> </w:t>
      </w:r>
    </w:p>
    <w:p w14:paraId="6D111731" w14:textId="4A0CA0D0" w:rsidR="008470B4" w:rsidRDefault="008470B4" w:rsidP="003A1F3B">
      <w:pPr>
        <w:pStyle w:val="ListParagraph"/>
      </w:pPr>
      <w:r>
        <w:t>3.</w:t>
      </w:r>
      <w:r w:rsidR="00B94D6C">
        <w:t xml:space="preserve"> Jan 28</w:t>
      </w:r>
      <w:r w:rsidR="00B94D6C" w:rsidRPr="00B94D6C">
        <w:rPr>
          <w:vertAlign w:val="superscript"/>
        </w:rPr>
        <w:t>th</w:t>
      </w:r>
      <w:r w:rsidR="00B94D6C">
        <w:t xml:space="preserve"> </w:t>
      </w:r>
      <w:r w:rsidR="008530FF">
        <w:t>submission delay</w:t>
      </w:r>
      <w:r w:rsidR="00DC7902">
        <w:t>/cancellation</w:t>
      </w:r>
      <w:r w:rsidR="008530FF">
        <w:t xml:space="preserve"> </w:t>
      </w:r>
      <w:r w:rsidR="00042126">
        <w:t xml:space="preserve">for PAR </w:t>
      </w:r>
      <w:r w:rsidR="00C11BA1">
        <w:t xml:space="preserve">-24-272 </w:t>
      </w:r>
      <w:r w:rsidR="008530FF">
        <w:t xml:space="preserve">and </w:t>
      </w:r>
      <w:r w:rsidR="00DC7902">
        <w:t>t</w:t>
      </w:r>
      <w:r w:rsidR="008530FF">
        <w:t>ier uncertainty</w:t>
      </w:r>
    </w:p>
    <w:p w14:paraId="6C9C9CBA" w14:textId="760D1D01" w:rsidR="008530FF" w:rsidRPr="003A1F3B" w:rsidRDefault="008530FF" w:rsidP="003A1F3B">
      <w:pPr>
        <w:pStyle w:val="ListParagraph"/>
      </w:pPr>
      <w:r>
        <w:t>Short discussion on what this means</w:t>
      </w:r>
      <w:r w:rsidR="00607301">
        <w:t xml:space="preserve"> and what the true impact will be. </w:t>
      </w:r>
      <w:r w:rsidR="001F5BAC">
        <w:t>Upping the li</w:t>
      </w:r>
      <w:r w:rsidR="00BB7EB6">
        <w:t>mit in lowest tier could free up funds for other projects.</w:t>
      </w:r>
    </w:p>
    <w:p w14:paraId="48173832" w14:textId="77777777" w:rsidR="003A1F3B" w:rsidRPr="003A1F3B" w:rsidRDefault="003A1F3B" w:rsidP="003A1F3B">
      <w:pPr>
        <w:pStyle w:val="ListParagraph"/>
      </w:pPr>
    </w:p>
    <w:p w14:paraId="37F711FF" w14:textId="7F099470" w:rsidR="003A1F3B" w:rsidRDefault="000279B5" w:rsidP="003A1F3B">
      <w:pPr>
        <w:pStyle w:val="ListParagraph"/>
      </w:pPr>
      <w:r>
        <w:t>4</w:t>
      </w:r>
      <w:r w:rsidR="003A1F3B" w:rsidRPr="003A1F3B">
        <w:t xml:space="preserve">- Other feedback </w:t>
      </w:r>
      <w:proofErr w:type="gramStart"/>
      <w:r w:rsidR="003A1F3B" w:rsidRPr="003A1F3B">
        <w:t>to</w:t>
      </w:r>
      <w:proofErr w:type="gramEnd"/>
      <w:r w:rsidR="003A1F3B" w:rsidRPr="003A1F3B">
        <w:t xml:space="preserve"> NCATS and other open topics</w:t>
      </w:r>
    </w:p>
    <w:p w14:paraId="5C6DC3AC" w14:textId="1777CC49" w:rsidR="00A6727B" w:rsidRPr="003A1F3B" w:rsidRDefault="00A6727B" w:rsidP="003A1F3B">
      <w:pPr>
        <w:pStyle w:val="ListParagraph"/>
      </w:pPr>
      <w:r>
        <w:tab/>
        <w:t>Not discussed</w:t>
      </w:r>
      <w:r w:rsidR="00000E0C">
        <w:t>.</w:t>
      </w:r>
    </w:p>
    <w:p w14:paraId="68D59501" w14:textId="77777777" w:rsidR="00365D4A" w:rsidRPr="00761F65" w:rsidRDefault="00365D4A" w:rsidP="00761F65">
      <w:pPr>
        <w:pStyle w:val="ListParagraph"/>
      </w:pPr>
    </w:p>
    <w:sectPr w:rsidR="00365D4A" w:rsidRPr="00761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185"/>
    <w:multiLevelType w:val="hybridMultilevel"/>
    <w:tmpl w:val="A506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5107"/>
    <w:multiLevelType w:val="hybridMultilevel"/>
    <w:tmpl w:val="DC80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86F6A"/>
    <w:multiLevelType w:val="multilevel"/>
    <w:tmpl w:val="08E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80A1A"/>
    <w:multiLevelType w:val="hybridMultilevel"/>
    <w:tmpl w:val="5612762C"/>
    <w:lvl w:ilvl="0" w:tplc="E8EC5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0604"/>
    <w:multiLevelType w:val="multilevel"/>
    <w:tmpl w:val="09FC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B386E"/>
    <w:multiLevelType w:val="hybridMultilevel"/>
    <w:tmpl w:val="E744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77A20"/>
    <w:multiLevelType w:val="multilevel"/>
    <w:tmpl w:val="BCB271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7" w15:restartNumberingAfterBreak="0">
    <w:nsid w:val="71A94191"/>
    <w:multiLevelType w:val="hybridMultilevel"/>
    <w:tmpl w:val="44E2235E"/>
    <w:lvl w:ilvl="0" w:tplc="0EB44E7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21050">
    <w:abstractNumId w:val="0"/>
  </w:num>
  <w:num w:numId="2" w16cid:durableId="945038400">
    <w:abstractNumId w:val="5"/>
  </w:num>
  <w:num w:numId="3" w16cid:durableId="783034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725">
    <w:abstractNumId w:val="1"/>
  </w:num>
  <w:num w:numId="5" w16cid:durableId="66847737">
    <w:abstractNumId w:val="2"/>
  </w:num>
  <w:num w:numId="6" w16cid:durableId="1845777216">
    <w:abstractNumId w:val="3"/>
  </w:num>
  <w:num w:numId="7" w16cid:durableId="1162887590">
    <w:abstractNumId w:val="4"/>
  </w:num>
  <w:num w:numId="8" w16cid:durableId="1130518616">
    <w:abstractNumId w:val="6"/>
  </w:num>
  <w:num w:numId="9" w16cid:durableId="634944830">
    <w:abstractNumId w:val="6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3C"/>
    <w:rsid w:val="00000E0C"/>
    <w:rsid w:val="000042D1"/>
    <w:rsid w:val="000122DB"/>
    <w:rsid w:val="00012394"/>
    <w:rsid w:val="000172FC"/>
    <w:rsid w:val="00017DD0"/>
    <w:rsid w:val="0002406E"/>
    <w:rsid w:val="000279B5"/>
    <w:rsid w:val="00031C47"/>
    <w:rsid w:val="000378B0"/>
    <w:rsid w:val="00040406"/>
    <w:rsid w:val="00042126"/>
    <w:rsid w:val="00045845"/>
    <w:rsid w:val="00047FD8"/>
    <w:rsid w:val="0005283F"/>
    <w:rsid w:val="00054FCD"/>
    <w:rsid w:val="00055431"/>
    <w:rsid w:val="000576D8"/>
    <w:rsid w:val="00062541"/>
    <w:rsid w:val="0007238D"/>
    <w:rsid w:val="000764A6"/>
    <w:rsid w:val="00085263"/>
    <w:rsid w:val="000923FB"/>
    <w:rsid w:val="000933D2"/>
    <w:rsid w:val="000A0803"/>
    <w:rsid w:val="000A6D39"/>
    <w:rsid w:val="000C1159"/>
    <w:rsid w:val="000D4B5C"/>
    <w:rsid w:val="000D4FEA"/>
    <w:rsid w:val="000F5E92"/>
    <w:rsid w:val="000F7831"/>
    <w:rsid w:val="001047C0"/>
    <w:rsid w:val="001109A7"/>
    <w:rsid w:val="00110FA0"/>
    <w:rsid w:val="0011382E"/>
    <w:rsid w:val="00133F56"/>
    <w:rsid w:val="001379BF"/>
    <w:rsid w:val="00142CAF"/>
    <w:rsid w:val="00144298"/>
    <w:rsid w:val="0014499E"/>
    <w:rsid w:val="00153044"/>
    <w:rsid w:val="00153603"/>
    <w:rsid w:val="001611DF"/>
    <w:rsid w:val="0016305B"/>
    <w:rsid w:val="00163A5E"/>
    <w:rsid w:val="001664D5"/>
    <w:rsid w:val="00166D9D"/>
    <w:rsid w:val="001679C1"/>
    <w:rsid w:val="00170D99"/>
    <w:rsid w:val="0017352D"/>
    <w:rsid w:val="00182980"/>
    <w:rsid w:val="00190E22"/>
    <w:rsid w:val="001944AF"/>
    <w:rsid w:val="001A2BDD"/>
    <w:rsid w:val="001B2755"/>
    <w:rsid w:val="001C2139"/>
    <w:rsid w:val="001C2EC5"/>
    <w:rsid w:val="001D214F"/>
    <w:rsid w:val="001D704D"/>
    <w:rsid w:val="001D7337"/>
    <w:rsid w:val="001E2716"/>
    <w:rsid w:val="001E529B"/>
    <w:rsid w:val="001F4026"/>
    <w:rsid w:val="001F5BAC"/>
    <w:rsid w:val="001F652B"/>
    <w:rsid w:val="002006C5"/>
    <w:rsid w:val="00202905"/>
    <w:rsid w:val="002054A2"/>
    <w:rsid w:val="00207BF5"/>
    <w:rsid w:val="00211969"/>
    <w:rsid w:val="00222AF3"/>
    <w:rsid w:val="0022662F"/>
    <w:rsid w:val="002410AD"/>
    <w:rsid w:val="00241BAF"/>
    <w:rsid w:val="00242210"/>
    <w:rsid w:val="002433B6"/>
    <w:rsid w:val="00243785"/>
    <w:rsid w:val="00257162"/>
    <w:rsid w:val="00263931"/>
    <w:rsid w:val="00265BBA"/>
    <w:rsid w:val="00287B47"/>
    <w:rsid w:val="002A47EF"/>
    <w:rsid w:val="002C3EC6"/>
    <w:rsid w:val="002E0A90"/>
    <w:rsid w:val="002E18FF"/>
    <w:rsid w:val="003142F5"/>
    <w:rsid w:val="0031547C"/>
    <w:rsid w:val="00324359"/>
    <w:rsid w:val="00331CE3"/>
    <w:rsid w:val="00344B2B"/>
    <w:rsid w:val="003457AD"/>
    <w:rsid w:val="003509C7"/>
    <w:rsid w:val="003545BC"/>
    <w:rsid w:val="00362489"/>
    <w:rsid w:val="00365D4A"/>
    <w:rsid w:val="0036618E"/>
    <w:rsid w:val="00373CFD"/>
    <w:rsid w:val="00380C7F"/>
    <w:rsid w:val="00381D3C"/>
    <w:rsid w:val="0039081F"/>
    <w:rsid w:val="00391E27"/>
    <w:rsid w:val="00394A4B"/>
    <w:rsid w:val="00395D07"/>
    <w:rsid w:val="003A1F3B"/>
    <w:rsid w:val="003A64DD"/>
    <w:rsid w:val="003B6269"/>
    <w:rsid w:val="003B7F3B"/>
    <w:rsid w:val="003D3E2B"/>
    <w:rsid w:val="003F1150"/>
    <w:rsid w:val="003F6878"/>
    <w:rsid w:val="00412713"/>
    <w:rsid w:val="004154B7"/>
    <w:rsid w:val="00430C41"/>
    <w:rsid w:val="00441F96"/>
    <w:rsid w:val="00463178"/>
    <w:rsid w:val="004648F3"/>
    <w:rsid w:val="00465834"/>
    <w:rsid w:val="0046613D"/>
    <w:rsid w:val="004710A0"/>
    <w:rsid w:val="004A06E2"/>
    <w:rsid w:val="004D35E9"/>
    <w:rsid w:val="004D5F6E"/>
    <w:rsid w:val="004F174E"/>
    <w:rsid w:val="004F5762"/>
    <w:rsid w:val="004F74EE"/>
    <w:rsid w:val="00504048"/>
    <w:rsid w:val="00520BE5"/>
    <w:rsid w:val="00523EF9"/>
    <w:rsid w:val="0053584E"/>
    <w:rsid w:val="005358E0"/>
    <w:rsid w:val="00583A35"/>
    <w:rsid w:val="00584998"/>
    <w:rsid w:val="00585A3E"/>
    <w:rsid w:val="0059092E"/>
    <w:rsid w:val="005A272C"/>
    <w:rsid w:val="005A62C0"/>
    <w:rsid w:val="005B1F5C"/>
    <w:rsid w:val="005B3C2C"/>
    <w:rsid w:val="005B4004"/>
    <w:rsid w:val="005C021C"/>
    <w:rsid w:val="005C48F8"/>
    <w:rsid w:val="005D66F4"/>
    <w:rsid w:val="005E3033"/>
    <w:rsid w:val="005E786E"/>
    <w:rsid w:val="00607301"/>
    <w:rsid w:val="0061365C"/>
    <w:rsid w:val="0066477F"/>
    <w:rsid w:val="006677C3"/>
    <w:rsid w:val="00672785"/>
    <w:rsid w:val="0068019D"/>
    <w:rsid w:val="0068079F"/>
    <w:rsid w:val="006849F1"/>
    <w:rsid w:val="006867FB"/>
    <w:rsid w:val="00696E39"/>
    <w:rsid w:val="006A5395"/>
    <w:rsid w:val="006A72DA"/>
    <w:rsid w:val="006C31DC"/>
    <w:rsid w:val="006C5A76"/>
    <w:rsid w:val="006D0BD0"/>
    <w:rsid w:val="006D3DEB"/>
    <w:rsid w:val="006F17EF"/>
    <w:rsid w:val="006F3AFB"/>
    <w:rsid w:val="006F5044"/>
    <w:rsid w:val="006F58F4"/>
    <w:rsid w:val="007026CA"/>
    <w:rsid w:val="00704D1B"/>
    <w:rsid w:val="00706D6F"/>
    <w:rsid w:val="007125EC"/>
    <w:rsid w:val="007128DB"/>
    <w:rsid w:val="00724212"/>
    <w:rsid w:val="007243AC"/>
    <w:rsid w:val="00732E87"/>
    <w:rsid w:val="00735AD7"/>
    <w:rsid w:val="00743555"/>
    <w:rsid w:val="007465DB"/>
    <w:rsid w:val="00755AEE"/>
    <w:rsid w:val="00761F65"/>
    <w:rsid w:val="00762973"/>
    <w:rsid w:val="00777E67"/>
    <w:rsid w:val="007834ED"/>
    <w:rsid w:val="007A219C"/>
    <w:rsid w:val="007A3CC8"/>
    <w:rsid w:val="007A4887"/>
    <w:rsid w:val="007B7CE7"/>
    <w:rsid w:val="007C5577"/>
    <w:rsid w:val="007D1874"/>
    <w:rsid w:val="007D4D20"/>
    <w:rsid w:val="007E6C33"/>
    <w:rsid w:val="007F301B"/>
    <w:rsid w:val="00802D82"/>
    <w:rsid w:val="00804B90"/>
    <w:rsid w:val="00815B2A"/>
    <w:rsid w:val="008217BA"/>
    <w:rsid w:val="0082527C"/>
    <w:rsid w:val="008470B4"/>
    <w:rsid w:val="00851082"/>
    <w:rsid w:val="0085150E"/>
    <w:rsid w:val="008530FF"/>
    <w:rsid w:val="00861236"/>
    <w:rsid w:val="00861825"/>
    <w:rsid w:val="0086552E"/>
    <w:rsid w:val="00867011"/>
    <w:rsid w:val="008818C9"/>
    <w:rsid w:val="0088306D"/>
    <w:rsid w:val="008858FC"/>
    <w:rsid w:val="008938CF"/>
    <w:rsid w:val="00897CA7"/>
    <w:rsid w:val="008A2CB5"/>
    <w:rsid w:val="008A53C3"/>
    <w:rsid w:val="008B346D"/>
    <w:rsid w:val="008C4C16"/>
    <w:rsid w:val="008D0584"/>
    <w:rsid w:val="008E0F58"/>
    <w:rsid w:val="008F2FF9"/>
    <w:rsid w:val="009041B9"/>
    <w:rsid w:val="0091246E"/>
    <w:rsid w:val="00920FAB"/>
    <w:rsid w:val="00925BCD"/>
    <w:rsid w:val="00927180"/>
    <w:rsid w:val="009326F1"/>
    <w:rsid w:val="00935902"/>
    <w:rsid w:val="00940E28"/>
    <w:rsid w:val="00942329"/>
    <w:rsid w:val="00944654"/>
    <w:rsid w:val="0095604F"/>
    <w:rsid w:val="0095620D"/>
    <w:rsid w:val="00956BE2"/>
    <w:rsid w:val="00957D98"/>
    <w:rsid w:val="00970026"/>
    <w:rsid w:val="00971E74"/>
    <w:rsid w:val="00985A73"/>
    <w:rsid w:val="0099077F"/>
    <w:rsid w:val="00992D32"/>
    <w:rsid w:val="009C25B5"/>
    <w:rsid w:val="009D0011"/>
    <w:rsid w:val="009D73C1"/>
    <w:rsid w:val="009E72F4"/>
    <w:rsid w:val="009F593D"/>
    <w:rsid w:val="009F5F93"/>
    <w:rsid w:val="009F6A4D"/>
    <w:rsid w:val="00A05DF0"/>
    <w:rsid w:val="00A329D7"/>
    <w:rsid w:val="00A4240A"/>
    <w:rsid w:val="00A45145"/>
    <w:rsid w:val="00A50AC9"/>
    <w:rsid w:val="00A6727B"/>
    <w:rsid w:val="00A672BE"/>
    <w:rsid w:val="00A80225"/>
    <w:rsid w:val="00AA2AAF"/>
    <w:rsid w:val="00AA381A"/>
    <w:rsid w:val="00AB7A07"/>
    <w:rsid w:val="00AD5572"/>
    <w:rsid w:val="00AD663E"/>
    <w:rsid w:val="00AE4BB6"/>
    <w:rsid w:val="00AF2C07"/>
    <w:rsid w:val="00AF42B8"/>
    <w:rsid w:val="00B00553"/>
    <w:rsid w:val="00B0064D"/>
    <w:rsid w:val="00B12066"/>
    <w:rsid w:val="00B131FE"/>
    <w:rsid w:val="00B13DBB"/>
    <w:rsid w:val="00B23697"/>
    <w:rsid w:val="00B24990"/>
    <w:rsid w:val="00B2631A"/>
    <w:rsid w:val="00B27D92"/>
    <w:rsid w:val="00B3054A"/>
    <w:rsid w:val="00B31A88"/>
    <w:rsid w:val="00B51EA5"/>
    <w:rsid w:val="00B624E2"/>
    <w:rsid w:val="00B64970"/>
    <w:rsid w:val="00B65369"/>
    <w:rsid w:val="00B73262"/>
    <w:rsid w:val="00B77F65"/>
    <w:rsid w:val="00B8412A"/>
    <w:rsid w:val="00B866FF"/>
    <w:rsid w:val="00B87D62"/>
    <w:rsid w:val="00B9301F"/>
    <w:rsid w:val="00B94D6C"/>
    <w:rsid w:val="00B97AFE"/>
    <w:rsid w:val="00BB28E9"/>
    <w:rsid w:val="00BB7EB6"/>
    <w:rsid w:val="00BC66E6"/>
    <w:rsid w:val="00BD6FC0"/>
    <w:rsid w:val="00BE183E"/>
    <w:rsid w:val="00BF0B99"/>
    <w:rsid w:val="00C06D14"/>
    <w:rsid w:val="00C11231"/>
    <w:rsid w:val="00C11BA1"/>
    <w:rsid w:val="00C16664"/>
    <w:rsid w:val="00C3131E"/>
    <w:rsid w:val="00C32F37"/>
    <w:rsid w:val="00C40FA6"/>
    <w:rsid w:val="00C512EE"/>
    <w:rsid w:val="00C72DB0"/>
    <w:rsid w:val="00C73209"/>
    <w:rsid w:val="00C7541A"/>
    <w:rsid w:val="00C77B66"/>
    <w:rsid w:val="00C80CE7"/>
    <w:rsid w:val="00C82F15"/>
    <w:rsid w:val="00C91FE9"/>
    <w:rsid w:val="00CA3717"/>
    <w:rsid w:val="00CA6892"/>
    <w:rsid w:val="00CA76C4"/>
    <w:rsid w:val="00CB164D"/>
    <w:rsid w:val="00CC19E8"/>
    <w:rsid w:val="00CC1D37"/>
    <w:rsid w:val="00CD0B6E"/>
    <w:rsid w:val="00CD7FFD"/>
    <w:rsid w:val="00CE6B62"/>
    <w:rsid w:val="00D022BB"/>
    <w:rsid w:val="00D06F7C"/>
    <w:rsid w:val="00D109B9"/>
    <w:rsid w:val="00D21362"/>
    <w:rsid w:val="00D310F1"/>
    <w:rsid w:val="00D367AC"/>
    <w:rsid w:val="00D422C6"/>
    <w:rsid w:val="00D56A71"/>
    <w:rsid w:val="00D61A1B"/>
    <w:rsid w:val="00D66F8B"/>
    <w:rsid w:val="00D7060B"/>
    <w:rsid w:val="00D735F3"/>
    <w:rsid w:val="00D73756"/>
    <w:rsid w:val="00D94579"/>
    <w:rsid w:val="00D9536D"/>
    <w:rsid w:val="00DA0808"/>
    <w:rsid w:val="00DA48F1"/>
    <w:rsid w:val="00DA60C1"/>
    <w:rsid w:val="00DA7689"/>
    <w:rsid w:val="00DB0828"/>
    <w:rsid w:val="00DB23FC"/>
    <w:rsid w:val="00DC0423"/>
    <w:rsid w:val="00DC7902"/>
    <w:rsid w:val="00DD50AD"/>
    <w:rsid w:val="00DF352C"/>
    <w:rsid w:val="00DF6FC7"/>
    <w:rsid w:val="00E05A62"/>
    <w:rsid w:val="00E14319"/>
    <w:rsid w:val="00E23346"/>
    <w:rsid w:val="00E25213"/>
    <w:rsid w:val="00E27679"/>
    <w:rsid w:val="00E42878"/>
    <w:rsid w:val="00E432F8"/>
    <w:rsid w:val="00E47ABE"/>
    <w:rsid w:val="00E53572"/>
    <w:rsid w:val="00E54C1D"/>
    <w:rsid w:val="00E55856"/>
    <w:rsid w:val="00E634A1"/>
    <w:rsid w:val="00E66561"/>
    <w:rsid w:val="00E7665D"/>
    <w:rsid w:val="00E8785B"/>
    <w:rsid w:val="00E87C7D"/>
    <w:rsid w:val="00E96F7A"/>
    <w:rsid w:val="00EA0F4F"/>
    <w:rsid w:val="00EB12E5"/>
    <w:rsid w:val="00EC527E"/>
    <w:rsid w:val="00EC6A43"/>
    <w:rsid w:val="00ED4B90"/>
    <w:rsid w:val="00ED5378"/>
    <w:rsid w:val="00EE493E"/>
    <w:rsid w:val="00F029F6"/>
    <w:rsid w:val="00F02A5B"/>
    <w:rsid w:val="00F100D6"/>
    <w:rsid w:val="00F128DE"/>
    <w:rsid w:val="00F14B38"/>
    <w:rsid w:val="00F2740A"/>
    <w:rsid w:val="00F37B83"/>
    <w:rsid w:val="00F50342"/>
    <w:rsid w:val="00F52658"/>
    <w:rsid w:val="00F626EF"/>
    <w:rsid w:val="00F65BD8"/>
    <w:rsid w:val="00F92375"/>
    <w:rsid w:val="00FB1D1A"/>
    <w:rsid w:val="00FC182C"/>
    <w:rsid w:val="00FC42B3"/>
    <w:rsid w:val="00FC4DA5"/>
    <w:rsid w:val="00FC6BA0"/>
    <w:rsid w:val="00FF1DB7"/>
    <w:rsid w:val="00FF716D"/>
    <w:rsid w:val="02F14B3D"/>
    <w:rsid w:val="0B2DAE2A"/>
    <w:rsid w:val="113AFBD0"/>
    <w:rsid w:val="11B79D9D"/>
    <w:rsid w:val="11F6F591"/>
    <w:rsid w:val="12E731F3"/>
    <w:rsid w:val="1344FC94"/>
    <w:rsid w:val="16FD80A9"/>
    <w:rsid w:val="1E14E58F"/>
    <w:rsid w:val="2C66324C"/>
    <w:rsid w:val="2DE86C39"/>
    <w:rsid w:val="2EEDE390"/>
    <w:rsid w:val="3130BA14"/>
    <w:rsid w:val="33544F45"/>
    <w:rsid w:val="34A8BEB6"/>
    <w:rsid w:val="37159407"/>
    <w:rsid w:val="37C5BEA8"/>
    <w:rsid w:val="37D55B61"/>
    <w:rsid w:val="3B5E361E"/>
    <w:rsid w:val="3BDC04B3"/>
    <w:rsid w:val="3CB1B95D"/>
    <w:rsid w:val="44B25F5F"/>
    <w:rsid w:val="45B071FC"/>
    <w:rsid w:val="50985003"/>
    <w:rsid w:val="539B850E"/>
    <w:rsid w:val="54F1954A"/>
    <w:rsid w:val="55B435A7"/>
    <w:rsid w:val="67E99C12"/>
    <w:rsid w:val="6AE2C3FE"/>
    <w:rsid w:val="71A44A18"/>
    <w:rsid w:val="7BE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FDE8"/>
  <w15:chartTrackingRefBased/>
  <w15:docId w15:val="{C04089BD-9276-41B7-A2A5-4D0F95D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3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grants/guide/notice-files/NOT-OD-26-0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Andria</dc:creator>
  <cp:keywords/>
  <dc:description/>
  <cp:lastModifiedBy>Andria Meyer</cp:lastModifiedBy>
  <cp:revision>53</cp:revision>
  <dcterms:created xsi:type="dcterms:W3CDTF">2026-01-06T19:51:00Z</dcterms:created>
  <dcterms:modified xsi:type="dcterms:W3CDTF">2026-01-06T20:41:00Z</dcterms:modified>
</cp:coreProperties>
</file>